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8" w:rsidRDefault="00242658" w:rsidP="00242658">
      <w:pPr>
        <w:spacing w:after="0" w:line="240" w:lineRule="auto"/>
        <w:jc w:val="center"/>
        <w:textAlignment w:val="baseline"/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>
        <w:rPr>
          <w:rFonts w:ascii="Verdana" w:eastAsia="Times New Roman" w:hAnsi="Verdana"/>
          <w:color w:val="000000"/>
          <w:sz w:val="28"/>
          <w:szCs w:val="28"/>
          <w:lang w:eastAsia="bg-BG"/>
        </w:rPr>
        <w:t>ОТЧЕТ ЗА ДЕЙНОСТТА НА НЧ „ВИДЕЛИНА КВ.БОЯНА 1919 г.”</w:t>
      </w:r>
    </w:p>
    <w:p w:rsidR="00242658" w:rsidRDefault="00242658" w:rsidP="00242658">
      <w:pPr>
        <w:spacing w:after="0" w:line="240" w:lineRule="auto"/>
        <w:jc w:val="center"/>
        <w:textAlignment w:val="baseline"/>
        <w:rPr>
          <w:rFonts w:ascii="Verdana" w:eastAsia="Times New Roman" w:hAnsi="Verdana"/>
          <w:color w:val="000000"/>
          <w:sz w:val="28"/>
          <w:szCs w:val="28"/>
          <w:lang w:eastAsia="bg-BG"/>
        </w:rPr>
      </w:pPr>
    </w:p>
    <w:p w:rsidR="00242658" w:rsidRPr="00242658" w:rsidRDefault="00242658" w:rsidP="00242658">
      <w:pPr>
        <w:spacing w:after="0" w:line="240" w:lineRule="auto"/>
        <w:jc w:val="center"/>
        <w:textAlignment w:val="baseline"/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>
        <w:rPr>
          <w:rFonts w:ascii="Verdana" w:eastAsia="Times New Roman" w:hAnsi="Verdana"/>
          <w:color w:val="000000"/>
          <w:sz w:val="28"/>
          <w:szCs w:val="28"/>
          <w:lang w:eastAsia="bg-BG"/>
        </w:rPr>
        <w:t>за 2016 година</w:t>
      </w:r>
    </w:p>
    <w:p w:rsidR="00242658" w:rsidRDefault="00242658" w:rsidP="007F7710">
      <w:pPr>
        <w:spacing w:after="0" w:line="240" w:lineRule="auto"/>
        <w:textAlignment w:val="baseline"/>
        <w:rPr>
          <w:rFonts w:ascii="Verdana" w:eastAsia="Times New Roman" w:hAnsi="Verdana"/>
          <w:color w:val="000000"/>
          <w:sz w:val="28"/>
          <w:szCs w:val="28"/>
          <w:lang w:val="en-US" w:eastAsia="bg-BG"/>
        </w:rPr>
      </w:pPr>
    </w:p>
    <w:p w:rsidR="007F7710" w:rsidRPr="00B24D1D" w:rsidRDefault="007F7710" w:rsidP="00242658">
      <w:pPr>
        <w:spacing w:after="0" w:line="240" w:lineRule="auto"/>
        <w:ind w:firstLine="708"/>
        <w:textAlignment w:val="baseline"/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Уважаеми читалищни членове ,</w:t>
      </w:r>
    </w:p>
    <w:p w:rsidR="007F7710" w:rsidRPr="00B24D1D" w:rsidRDefault="007F7710" w:rsidP="007F7710">
      <w:pPr>
        <w:spacing w:after="0" w:line="240" w:lineRule="auto"/>
        <w:textAlignment w:val="baseline"/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ще ви представя в кратко резюме отчета за дейността на НЧ „Виделина кв.Бояна 1919 г. ”за 2016 година.</w:t>
      </w:r>
    </w:p>
    <w:p w:rsidR="00242658" w:rsidRPr="00242658" w:rsidRDefault="00242658" w:rsidP="00242658">
      <w:pPr>
        <w:tabs>
          <w:tab w:val="left" w:pos="332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</w:p>
    <w:p w:rsidR="000A7142" w:rsidRPr="00B24D1D" w:rsidRDefault="000A7142">
      <w:pPr>
        <w:rPr>
          <w:rFonts w:ascii="Arial" w:hAnsi="Arial" w:cs="Arial"/>
          <w:sz w:val="28"/>
          <w:szCs w:val="28"/>
          <w:lang w:val="en-US"/>
        </w:rPr>
      </w:pPr>
      <w:r w:rsidRPr="00B24D1D">
        <w:rPr>
          <w:rFonts w:ascii="Arial" w:hAnsi="Arial" w:cs="Arial"/>
          <w:sz w:val="28"/>
          <w:szCs w:val="28"/>
        </w:rPr>
        <w:t>През 201</w:t>
      </w:r>
      <w:r w:rsidRPr="00B24D1D">
        <w:rPr>
          <w:rFonts w:ascii="Arial" w:hAnsi="Arial" w:cs="Arial"/>
          <w:sz w:val="28"/>
          <w:szCs w:val="28"/>
          <w:lang w:val="en-US"/>
        </w:rPr>
        <w:t>6</w:t>
      </w:r>
      <w:r w:rsidRPr="00B24D1D">
        <w:rPr>
          <w:rFonts w:ascii="Arial" w:hAnsi="Arial" w:cs="Arial"/>
          <w:sz w:val="28"/>
          <w:szCs w:val="28"/>
        </w:rPr>
        <w:t xml:space="preserve"> година читалището осъществяваше дейността си в съгласие със своите цели</w:t>
      </w:r>
      <w:r w:rsidR="00754130" w:rsidRPr="00B24D1D">
        <w:rPr>
          <w:rFonts w:ascii="Arial" w:hAnsi="Arial" w:cs="Arial"/>
          <w:sz w:val="28"/>
          <w:szCs w:val="28"/>
        </w:rPr>
        <w:t xml:space="preserve">  заложени</w:t>
      </w:r>
      <w:r w:rsidRPr="00B24D1D">
        <w:rPr>
          <w:rFonts w:ascii="Arial" w:hAnsi="Arial" w:cs="Arial"/>
          <w:sz w:val="28"/>
          <w:szCs w:val="28"/>
        </w:rPr>
        <w:t xml:space="preserve"> в Устава.</w:t>
      </w:r>
    </w:p>
    <w:p w:rsidR="00AF75AC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>Разпространение на духовни и културно-просветни ценности, подпомагане на културното и творческо развитие, обогатяване на социалната и образователна дейност</w:t>
      </w:r>
      <w:r w:rsidR="00E73172" w:rsidRPr="00B24D1D">
        <w:rPr>
          <w:rFonts w:ascii="Arial" w:hAnsi="Arial" w:cs="Arial"/>
          <w:sz w:val="28"/>
          <w:szCs w:val="28"/>
        </w:rPr>
        <w:t xml:space="preserve">. </w:t>
      </w:r>
      <w:r w:rsidRPr="00B24D1D">
        <w:rPr>
          <w:rFonts w:ascii="Arial" w:hAnsi="Arial" w:cs="Arial"/>
          <w:sz w:val="28"/>
          <w:szCs w:val="28"/>
        </w:rPr>
        <w:t xml:space="preserve"> Подпомагане и развитие на младежки дейности</w:t>
      </w:r>
      <w:r w:rsidR="00E73172" w:rsidRPr="00B24D1D">
        <w:rPr>
          <w:rFonts w:ascii="Arial" w:hAnsi="Arial" w:cs="Arial"/>
          <w:sz w:val="28"/>
          <w:szCs w:val="28"/>
        </w:rPr>
        <w:t xml:space="preserve">. </w:t>
      </w:r>
      <w:r w:rsidRPr="00B24D1D">
        <w:rPr>
          <w:rFonts w:ascii="Arial" w:hAnsi="Arial" w:cs="Arial"/>
          <w:sz w:val="28"/>
          <w:szCs w:val="28"/>
        </w:rPr>
        <w:t>Поддържа общодостъпна обществена библиотека.  Организира</w:t>
      </w:r>
      <w:r w:rsidR="00257605" w:rsidRPr="00B24D1D">
        <w:rPr>
          <w:rFonts w:ascii="Arial" w:hAnsi="Arial" w:cs="Arial"/>
          <w:sz w:val="28"/>
          <w:szCs w:val="28"/>
        </w:rPr>
        <w:t xml:space="preserve">не </w:t>
      </w:r>
      <w:r w:rsidRPr="00B24D1D">
        <w:rPr>
          <w:rFonts w:ascii="Arial" w:hAnsi="Arial" w:cs="Arial"/>
          <w:sz w:val="28"/>
          <w:szCs w:val="28"/>
        </w:rPr>
        <w:t xml:space="preserve"> и поддържа</w:t>
      </w:r>
      <w:r w:rsidR="00257605" w:rsidRPr="00B24D1D">
        <w:rPr>
          <w:rFonts w:ascii="Arial" w:hAnsi="Arial" w:cs="Arial"/>
          <w:sz w:val="28"/>
          <w:szCs w:val="28"/>
        </w:rPr>
        <w:t xml:space="preserve">не на </w:t>
      </w:r>
      <w:r w:rsidRPr="00B24D1D">
        <w:rPr>
          <w:rFonts w:ascii="Arial" w:hAnsi="Arial" w:cs="Arial"/>
          <w:sz w:val="28"/>
          <w:szCs w:val="28"/>
        </w:rPr>
        <w:t>художествени колективи, школи, клубове, формации</w:t>
      </w:r>
      <w:r w:rsidR="00257605" w:rsidRPr="00B24D1D">
        <w:rPr>
          <w:rFonts w:ascii="Arial" w:hAnsi="Arial" w:cs="Arial"/>
          <w:sz w:val="28"/>
          <w:szCs w:val="28"/>
        </w:rPr>
        <w:t>.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 xml:space="preserve">Организиране на </w:t>
      </w:r>
      <w:r w:rsidRPr="00B24D1D">
        <w:rPr>
          <w:rFonts w:ascii="Arial" w:hAnsi="Arial" w:cs="Arial"/>
          <w:sz w:val="28"/>
          <w:szCs w:val="28"/>
        </w:rPr>
        <w:t>празненства</w:t>
      </w:r>
      <w:r w:rsidR="00257605" w:rsidRPr="00B24D1D">
        <w:rPr>
          <w:rFonts w:ascii="Arial" w:hAnsi="Arial" w:cs="Arial"/>
          <w:sz w:val="28"/>
          <w:szCs w:val="28"/>
        </w:rPr>
        <w:t>и</w:t>
      </w:r>
      <w:r w:rsidRPr="00B24D1D">
        <w:rPr>
          <w:rFonts w:ascii="Arial" w:hAnsi="Arial" w:cs="Arial"/>
          <w:sz w:val="28"/>
          <w:szCs w:val="28"/>
        </w:rPr>
        <w:t xml:space="preserve"> концерти.</w:t>
      </w:r>
      <w:r w:rsidR="00257605" w:rsidRPr="00B24D1D">
        <w:rPr>
          <w:rFonts w:ascii="Arial" w:hAnsi="Arial" w:cs="Arial"/>
          <w:sz w:val="28"/>
          <w:szCs w:val="28"/>
        </w:rPr>
        <w:t xml:space="preserve"> 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 xml:space="preserve"> Организира културни </w:t>
      </w:r>
      <w:r w:rsidRPr="00B24D1D">
        <w:rPr>
          <w:rFonts w:ascii="Arial" w:hAnsi="Arial" w:cs="Arial"/>
          <w:sz w:val="28"/>
          <w:szCs w:val="28"/>
        </w:rPr>
        <w:t xml:space="preserve"> изяви самостоятелно или съвместно с други организации и институции. </w:t>
      </w:r>
    </w:p>
    <w:p w:rsidR="00257605" w:rsidRPr="00B24D1D" w:rsidRDefault="00257605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І. </w:t>
      </w:r>
      <w:r w:rsidR="000A7142" w:rsidRPr="00B24D1D">
        <w:rPr>
          <w:rFonts w:ascii="Arial" w:hAnsi="Arial" w:cs="Arial"/>
          <w:sz w:val="28"/>
          <w:szCs w:val="28"/>
        </w:rPr>
        <w:t xml:space="preserve">Организационната структура на читалището през годината бе, както следва: </w:t>
      </w:r>
    </w:p>
    <w:p w:rsidR="00257605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• Върховен орган – Общо събрание от всички читалищни членове </w:t>
      </w:r>
      <w:r w:rsidR="00257605" w:rsidRPr="00B24D1D">
        <w:rPr>
          <w:rFonts w:ascii="Arial" w:hAnsi="Arial" w:cs="Arial"/>
          <w:sz w:val="28"/>
          <w:szCs w:val="28"/>
        </w:rPr>
        <w:t>-</w:t>
      </w:r>
      <w:r w:rsidRPr="00B24D1D">
        <w:rPr>
          <w:rFonts w:ascii="Arial" w:hAnsi="Arial" w:cs="Arial"/>
          <w:sz w:val="28"/>
          <w:szCs w:val="28"/>
        </w:rPr>
        <w:t xml:space="preserve"> 15</w:t>
      </w:r>
      <w:r w:rsidR="00AE7DAC">
        <w:rPr>
          <w:rFonts w:ascii="Arial" w:hAnsi="Arial" w:cs="Arial"/>
          <w:sz w:val="28"/>
          <w:szCs w:val="28"/>
          <w:lang w:val="en-US"/>
        </w:rPr>
        <w:t>8</w:t>
      </w:r>
      <w:r w:rsidRPr="00B24D1D">
        <w:rPr>
          <w:rFonts w:ascii="Arial" w:hAnsi="Arial" w:cs="Arial"/>
          <w:sz w:val="28"/>
          <w:szCs w:val="28"/>
        </w:rPr>
        <w:t xml:space="preserve"> души. </w:t>
      </w:r>
    </w:p>
    <w:p w:rsidR="00257605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• Настоятелство на читалището в състав: Председател – </w:t>
      </w:r>
      <w:r w:rsidR="00257605" w:rsidRPr="00B24D1D">
        <w:rPr>
          <w:rFonts w:ascii="Arial" w:hAnsi="Arial" w:cs="Arial"/>
          <w:sz w:val="28"/>
          <w:szCs w:val="28"/>
        </w:rPr>
        <w:t>Жорко Иванов</w:t>
      </w:r>
      <w:r w:rsidRPr="00B24D1D">
        <w:rPr>
          <w:rFonts w:ascii="Arial" w:hAnsi="Arial" w:cs="Arial"/>
          <w:sz w:val="28"/>
          <w:szCs w:val="28"/>
        </w:rPr>
        <w:t xml:space="preserve"> и членове: </w:t>
      </w:r>
      <w:r w:rsidR="00257605" w:rsidRPr="00B24D1D">
        <w:rPr>
          <w:rFonts w:ascii="Arial" w:hAnsi="Arial" w:cs="Arial"/>
          <w:sz w:val="28"/>
          <w:szCs w:val="28"/>
        </w:rPr>
        <w:t>Маргарита Чупорикова</w:t>
      </w:r>
      <w:r w:rsidRPr="00B24D1D">
        <w:rPr>
          <w:rFonts w:ascii="Arial" w:hAnsi="Arial" w:cs="Arial"/>
          <w:sz w:val="28"/>
          <w:szCs w:val="28"/>
        </w:rPr>
        <w:t xml:space="preserve">, </w:t>
      </w:r>
      <w:r w:rsidR="00257605" w:rsidRPr="00B24D1D">
        <w:rPr>
          <w:rFonts w:ascii="Arial" w:hAnsi="Arial" w:cs="Arial"/>
          <w:sz w:val="28"/>
          <w:szCs w:val="28"/>
        </w:rPr>
        <w:t>Милена Спасова Георгиева</w:t>
      </w:r>
      <w:r w:rsidRPr="00B24D1D">
        <w:rPr>
          <w:rFonts w:ascii="Arial" w:hAnsi="Arial" w:cs="Arial"/>
          <w:sz w:val="28"/>
          <w:szCs w:val="28"/>
        </w:rPr>
        <w:t xml:space="preserve">, </w:t>
      </w:r>
      <w:r w:rsidR="00257605" w:rsidRPr="00B24D1D">
        <w:rPr>
          <w:rFonts w:ascii="Arial" w:hAnsi="Arial" w:cs="Arial"/>
          <w:sz w:val="28"/>
          <w:szCs w:val="28"/>
        </w:rPr>
        <w:t xml:space="preserve">Надежда Стаменова и 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>Илиян Толев;</w:t>
      </w:r>
    </w:p>
    <w:p w:rsidR="00257605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 • Проверителна комисия за контрол върху дейността: </w:t>
      </w:r>
      <w:r w:rsidR="00257605" w:rsidRPr="00B24D1D">
        <w:rPr>
          <w:rFonts w:ascii="Arial" w:hAnsi="Arial" w:cs="Arial"/>
          <w:sz w:val="28"/>
          <w:szCs w:val="28"/>
        </w:rPr>
        <w:t>Камелия Александрова</w:t>
      </w:r>
      <w:r w:rsidRPr="00B24D1D">
        <w:rPr>
          <w:rFonts w:ascii="Arial" w:hAnsi="Arial" w:cs="Arial"/>
          <w:sz w:val="28"/>
          <w:szCs w:val="28"/>
        </w:rPr>
        <w:t xml:space="preserve"> – Председател, членове</w:t>
      </w:r>
      <w:r w:rsidR="00AE7DAC">
        <w:rPr>
          <w:rFonts w:ascii="Arial" w:hAnsi="Arial" w:cs="Arial"/>
          <w:sz w:val="28"/>
          <w:szCs w:val="28"/>
        </w:rPr>
        <w:t xml:space="preserve">: </w:t>
      </w:r>
      <w:r w:rsidR="00257605" w:rsidRPr="00B24D1D">
        <w:rPr>
          <w:rFonts w:ascii="Arial" w:hAnsi="Arial" w:cs="Arial"/>
          <w:sz w:val="28"/>
          <w:szCs w:val="28"/>
        </w:rPr>
        <w:t xml:space="preserve"> Кирил Зафиров</w:t>
      </w:r>
      <w:r w:rsidRPr="00B24D1D">
        <w:rPr>
          <w:rFonts w:ascii="Arial" w:hAnsi="Arial" w:cs="Arial"/>
          <w:sz w:val="28"/>
          <w:szCs w:val="28"/>
        </w:rPr>
        <w:t xml:space="preserve"> и </w:t>
      </w:r>
      <w:r w:rsidR="00257605" w:rsidRPr="00B24D1D">
        <w:rPr>
          <w:rFonts w:ascii="Arial" w:hAnsi="Arial" w:cs="Arial"/>
          <w:sz w:val="28"/>
          <w:szCs w:val="28"/>
        </w:rPr>
        <w:t>Валентин Петров</w:t>
      </w:r>
    </w:p>
    <w:p w:rsidR="00257605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 • </w:t>
      </w:r>
      <w:r w:rsidR="00257605" w:rsidRPr="00B24D1D">
        <w:rPr>
          <w:rFonts w:ascii="Arial" w:hAnsi="Arial" w:cs="Arial"/>
          <w:sz w:val="28"/>
          <w:szCs w:val="28"/>
        </w:rPr>
        <w:t>Щатен състеав</w:t>
      </w:r>
      <w:r w:rsidRPr="00B24D1D">
        <w:rPr>
          <w:rFonts w:ascii="Arial" w:hAnsi="Arial" w:cs="Arial"/>
          <w:sz w:val="28"/>
          <w:szCs w:val="28"/>
        </w:rPr>
        <w:t xml:space="preserve"> на читалището през годината наброяваше</w:t>
      </w:r>
      <w:r w:rsidR="00754130" w:rsidRPr="00B24D1D">
        <w:rPr>
          <w:rFonts w:ascii="Arial" w:hAnsi="Arial" w:cs="Arial"/>
          <w:sz w:val="28"/>
          <w:szCs w:val="28"/>
        </w:rPr>
        <w:t xml:space="preserve"> 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 xml:space="preserve">4 </w:t>
      </w:r>
      <w:r w:rsidRPr="00B24D1D">
        <w:rPr>
          <w:rFonts w:ascii="Arial" w:hAnsi="Arial" w:cs="Arial"/>
          <w:sz w:val="28"/>
          <w:szCs w:val="28"/>
        </w:rPr>
        <w:t>- ма души с позиции: Секретар</w:t>
      </w:r>
      <w:r w:rsidR="00257605" w:rsidRPr="00B24D1D">
        <w:rPr>
          <w:rFonts w:ascii="Arial" w:hAnsi="Arial" w:cs="Arial"/>
          <w:sz w:val="28"/>
          <w:szCs w:val="28"/>
        </w:rPr>
        <w:t xml:space="preserve"> – Силва Николова</w:t>
      </w:r>
      <w:r w:rsidRPr="00B24D1D">
        <w:rPr>
          <w:rFonts w:ascii="Arial" w:hAnsi="Arial" w:cs="Arial"/>
          <w:sz w:val="28"/>
          <w:szCs w:val="28"/>
        </w:rPr>
        <w:t xml:space="preserve">, </w:t>
      </w:r>
      <w:r w:rsidR="00257605" w:rsidRPr="00B24D1D">
        <w:rPr>
          <w:rFonts w:ascii="Arial" w:hAnsi="Arial" w:cs="Arial"/>
          <w:sz w:val="28"/>
          <w:szCs w:val="28"/>
        </w:rPr>
        <w:t>б</w:t>
      </w:r>
      <w:r w:rsidRPr="00B24D1D">
        <w:rPr>
          <w:rFonts w:ascii="Arial" w:hAnsi="Arial" w:cs="Arial"/>
          <w:sz w:val="28"/>
          <w:szCs w:val="28"/>
        </w:rPr>
        <w:t xml:space="preserve">иблиотекар </w:t>
      </w:r>
      <w:r w:rsidR="00257605" w:rsidRPr="00B24D1D">
        <w:rPr>
          <w:rFonts w:ascii="Arial" w:hAnsi="Arial" w:cs="Arial"/>
          <w:sz w:val="28"/>
          <w:szCs w:val="28"/>
        </w:rPr>
        <w:t>–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>Светла Иванова,</w:t>
      </w:r>
      <w:r w:rsidRPr="00B24D1D">
        <w:rPr>
          <w:rFonts w:ascii="Arial" w:hAnsi="Arial" w:cs="Arial"/>
          <w:sz w:val="28"/>
          <w:szCs w:val="28"/>
        </w:rPr>
        <w:t xml:space="preserve"> домакин</w:t>
      </w:r>
      <w:r w:rsidR="00257605" w:rsidRPr="00B24D1D">
        <w:rPr>
          <w:rFonts w:ascii="Arial" w:hAnsi="Arial" w:cs="Arial"/>
          <w:sz w:val="28"/>
          <w:szCs w:val="28"/>
        </w:rPr>
        <w:t xml:space="preserve"> – Стефан Пеев</w:t>
      </w:r>
      <w:r w:rsidRPr="00B24D1D">
        <w:rPr>
          <w:rFonts w:ascii="Arial" w:hAnsi="Arial" w:cs="Arial"/>
          <w:sz w:val="28"/>
          <w:szCs w:val="28"/>
        </w:rPr>
        <w:t xml:space="preserve">, </w:t>
      </w:r>
      <w:r w:rsidR="00257605" w:rsidRPr="00B24D1D">
        <w:rPr>
          <w:rFonts w:ascii="Arial" w:hAnsi="Arial" w:cs="Arial"/>
          <w:sz w:val="28"/>
          <w:szCs w:val="28"/>
        </w:rPr>
        <w:t>хигиенист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257605" w:rsidRPr="00B24D1D">
        <w:rPr>
          <w:rFonts w:ascii="Arial" w:hAnsi="Arial" w:cs="Arial"/>
          <w:sz w:val="28"/>
          <w:szCs w:val="28"/>
        </w:rPr>
        <w:t xml:space="preserve"> </w:t>
      </w:r>
      <w:r w:rsidRPr="00B24D1D">
        <w:rPr>
          <w:rFonts w:ascii="Arial" w:hAnsi="Arial" w:cs="Arial"/>
          <w:sz w:val="28"/>
          <w:szCs w:val="28"/>
        </w:rPr>
        <w:t xml:space="preserve">– </w:t>
      </w:r>
      <w:r w:rsidR="00257605" w:rsidRPr="00B24D1D">
        <w:rPr>
          <w:rFonts w:ascii="Arial" w:hAnsi="Arial" w:cs="Arial"/>
          <w:sz w:val="28"/>
          <w:szCs w:val="28"/>
        </w:rPr>
        <w:t>Петра Христова</w:t>
      </w:r>
    </w:p>
    <w:p w:rsidR="00242658" w:rsidRDefault="00242658">
      <w:pPr>
        <w:rPr>
          <w:rFonts w:ascii="Arial" w:hAnsi="Arial" w:cs="Arial"/>
          <w:sz w:val="28"/>
          <w:szCs w:val="28"/>
        </w:rPr>
      </w:pPr>
    </w:p>
    <w:p w:rsidR="00257605" w:rsidRPr="00B24D1D" w:rsidRDefault="000A7142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ІІ. ОСНОВНИ ДЕЙНОСТИ </w:t>
      </w:r>
    </w:p>
    <w:p w:rsidR="00E8702C" w:rsidRPr="00B24D1D" w:rsidRDefault="000A7142" w:rsidP="007F7710">
      <w:pPr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Arial" w:hAnsi="Arial" w:cs="Arial"/>
          <w:sz w:val="28"/>
          <w:szCs w:val="28"/>
        </w:rPr>
        <w:lastRenderedPageBreak/>
        <w:t>1. ПОДД</w:t>
      </w:r>
      <w:r w:rsidR="00E8702C" w:rsidRPr="00B24D1D">
        <w:rPr>
          <w:rFonts w:ascii="Arial" w:hAnsi="Arial" w:cs="Arial"/>
          <w:sz w:val="28"/>
          <w:szCs w:val="28"/>
        </w:rPr>
        <w:t xml:space="preserve">ЪРЖАНЕ НА ОБЩЕСТВЕНА БИБЛИОТЕКА. </w:t>
      </w:r>
      <w:r w:rsidRPr="00B24D1D">
        <w:rPr>
          <w:rFonts w:ascii="Arial" w:hAnsi="Arial" w:cs="Arial"/>
          <w:sz w:val="28"/>
          <w:szCs w:val="28"/>
        </w:rPr>
        <w:t>Не</w:t>
      </w:r>
      <w:r w:rsidR="00E8702C" w:rsidRPr="00B24D1D">
        <w:rPr>
          <w:rFonts w:ascii="Arial" w:hAnsi="Arial" w:cs="Arial"/>
          <w:sz w:val="28"/>
          <w:szCs w:val="28"/>
        </w:rPr>
        <w:t>й</w:t>
      </w:r>
      <w:r w:rsidRPr="00B24D1D">
        <w:rPr>
          <w:rFonts w:ascii="Arial" w:hAnsi="Arial" w:cs="Arial"/>
          <w:sz w:val="28"/>
          <w:szCs w:val="28"/>
        </w:rPr>
        <w:t xml:space="preserve">ната дейност се осъществява съгласно </w:t>
      </w:r>
      <w:r w:rsidR="00754130" w:rsidRPr="00B24D1D">
        <w:rPr>
          <w:rFonts w:ascii="Arial" w:hAnsi="Arial" w:cs="Arial"/>
          <w:sz w:val="28"/>
          <w:szCs w:val="28"/>
        </w:rPr>
        <w:t>п</w:t>
      </w:r>
      <w:r w:rsidRPr="00B24D1D">
        <w:rPr>
          <w:rFonts w:ascii="Arial" w:hAnsi="Arial" w:cs="Arial"/>
          <w:sz w:val="28"/>
          <w:szCs w:val="28"/>
        </w:rPr>
        <w:t>равилник за организация на работата и ползване услугите на библиотеката. Броят библиотечни единици във фонда през 201</w:t>
      </w:r>
      <w:r w:rsidR="00257605" w:rsidRPr="00B24D1D">
        <w:rPr>
          <w:rFonts w:ascii="Arial" w:hAnsi="Arial" w:cs="Arial"/>
          <w:sz w:val="28"/>
          <w:szCs w:val="28"/>
        </w:rPr>
        <w:t>6</w:t>
      </w:r>
      <w:r w:rsidRPr="00B24D1D">
        <w:rPr>
          <w:rFonts w:ascii="Arial" w:hAnsi="Arial" w:cs="Arial"/>
          <w:sz w:val="28"/>
          <w:szCs w:val="28"/>
        </w:rPr>
        <w:t xml:space="preserve"> година наброява </w:t>
      </w:r>
      <w:r w:rsidR="009A455E" w:rsidRPr="00B24D1D">
        <w:rPr>
          <w:rFonts w:ascii="Arial" w:hAnsi="Arial" w:cs="Arial"/>
          <w:sz w:val="28"/>
          <w:szCs w:val="28"/>
        </w:rPr>
        <w:t xml:space="preserve">17 408 </w:t>
      </w:r>
      <w:r w:rsidRPr="00B24D1D">
        <w:rPr>
          <w:rFonts w:ascii="Arial" w:hAnsi="Arial" w:cs="Arial"/>
          <w:sz w:val="28"/>
          <w:szCs w:val="28"/>
        </w:rPr>
        <w:t xml:space="preserve">тома литература. Новопостъпилите </w:t>
      </w:r>
      <w:r w:rsidR="00754130" w:rsidRPr="00B24D1D">
        <w:rPr>
          <w:rFonts w:ascii="Arial" w:hAnsi="Arial" w:cs="Arial"/>
          <w:sz w:val="28"/>
          <w:szCs w:val="28"/>
        </w:rPr>
        <w:t>литературни заглавия</w:t>
      </w:r>
      <w:r w:rsidRPr="00B24D1D">
        <w:rPr>
          <w:rFonts w:ascii="Arial" w:hAnsi="Arial" w:cs="Arial"/>
          <w:sz w:val="28"/>
          <w:szCs w:val="28"/>
        </w:rPr>
        <w:t xml:space="preserve"> за периода са размер на </w:t>
      </w:r>
      <w:r w:rsidR="009A455E" w:rsidRPr="00B24D1D">
        <w:rPr>
          <w:rFonts w:ascii="Arial" w:hAnsi="Arial" w:cs="Arial"/>
          <w:sz w:val="28"/>
          <w:szCs w:val="28"/>
        </w:rPr>
        <w:t>231</w:t>
      </w:r>
      <w:r w:rsidRPr="00B24D1D">
        <w:rPr>
          <w:rFonts w:ascii="Arial" w:hAnsi="Arial" w:cs="Arial"/>
          <w:sz w:val="28"/>
          <w:szCs w:val="28"/>
        </w:rPr>
        <w:t xml:space="preserve"> тома, като съответно отчислената такава е 1</w:t>
      </w:r>
      <w:r w:rsidR="009A455E" w:rsidRPr="00B24D1D">
        <w:rPr>
          <w:rFonts w:ascii="Arial" w:hAnsi="Arial" w:cs="Arial"/>
          <w:sz w:val="28"/>
          <w:szCs w:val="28"/>
        </w:rPr>
        <w:t>00</w:t>
      </w:r>
      <w:r w:rsidRPr="00B24D1D">
        <w:rPr>
          <w:rFonts w:ascii="Arial" w:hAnsi="Arial" w:cs="Arial"/>
          <w:sz w:val="28"/>
          <w:szCs w:val="28"/>
        </w:rPr>
        <w:t xml:space="preserve"> тома физически амортизирана литература. Читатели през годината са </w:t>
      </w:r>
      <w:r w:rsidR="009A455E" w:rsidRPr="00B24D1D">
        <w:rPr>
          <w:rFonts w:ascii="Arial" w:hAnsi="Arial" w:cs="Arial"/>
          <w:sz w:val="28"/>
          <w:szCs w:val="28"/>
        </w:rPr>
        <w:t>113</w:t>
      </w:r>
      <w:r w:rsidRPr="00B24D1D">
        <w:rPr>
          <w:rFonts w:ascii="Arial" w:hAnsi="Arial" w:cs="Arial"/>
          <w:sz w:val="28"/>
          <w:szCs w:val="28"/>
        </w:rPr>
        <w:t xml:space="preserve"> души. </w:t>
      </w:r>
      <w:r w:rsidR="009A455E" w:rsidRPr="00B24D1D">
        <w:rPr>
          <w:rFonts w:ascii="Arial" w:hAnsi="Arial" w:cs="Arial"/>
          <w:sz w:val="28"/>
          <w:szCs w:val="28"/>
        </w:rPr>
        <w:t>Заети библиотечни материали през годината - 2260</w:t>
      </w:r>
      <w:r w:rsidRPr="00B24D1D">
        <w:rPr>
          <w:rFonts w:ascii="Arial" w:hAnsi="Arial" w:cs="Arial"/>
          <w:sz w:val="28"/>
          <w:szCs w:val="28"/>
        </w:rPr>
        <w:t xml:space="preserve">. Техническото оборудване на библиотеката позволява читателски запитвания и търсения да бъдат изпълнявани не само по традиционния заемен начин и в читалня, а да се търсят ресурси </w:t>
      </w:r>
      <w:r w:rsidR="007F7710" w:rsidRPr="00B24D1D">
        <w:rPr>
          <w:rFonts w:ascii="Arial" w:hAnsi="Arial" w:cs="Arial"/>
          <w:sz w:val="28"/>
          <w:szCs w:val="28"/>
        </w:rPr>
        <w:t xml:space="preserve">в електронни </w:t>
      </w:r>
      <w:r w:rsidRPr="00B24D1D">
        <w:rPr>
          <w:rFonts w:ascii="Arial" w:hAnsi="Arial" w:cs="Arial"/>
          <w:sz w:val="28"/>
          <w:szCs w:val="28"/>
        </w:rPr>
        <w:t xml:space="preserve"> портали, да се работи с електронни масиви. Библиотеката е оборудвана с </w:t>
      </w:r>
      <w:r w:rsidR="009A455E" w:rsidRPr="00B24D1D">
        <w:rPr>
          <w:rFonts w:ascii="Arial" w:hAnsi="Arial" w:cs="Arial"/>
          <w:sz w:val="28"/>
          <w:szCs w:val="28"/>
        </w:rPr>
        <w:t>1</w:t>
      </w:r>
      <w:r w:rsidRPr="00B24D1D">
        <w:rPr>
          <w:rFonts w:ascii="Arial" w:hAnsi="Arial" w:cs="Arial"/>
          <w:sz w:val="28"/>
          <w:szCs w:val="28"/>
        </w:rPr>
        <w:t xml:space="preserve"> компютър</w:t>
      </w:r>
      <w:r w:rsidR="009A455E" w:rsidRPr="00B24D1D">
        <w:rPr>
          <w:rFonts w:ascii="Arial" w:hAnsi="Arial" w:cs="Arial"/>
          <w:sz w:val="28"/>
          <w:szCs w:val="28"/>
        </w:rPr>
        <w:t xml:space="preserve">но </w:t>
      </w:r>
      <w:r w:rsidRPr="00B24D1D">
        <w:rPr>
          <w:rFonts w:ascii="Arial" w:hAnsi="Arial" w:cs="Arial"/>
          <w:sz w:val="28"/>
          <w:szCs w:val="28"/>
        </w:rPr>
        <w:t xml:space="preserve"> работн</w:t>
      </w:r>
      <w:r w:rsidR="009A455E" w:rsidRPr="00B24D1D">
        <w:rPr>
          <w:rFonts w:ascii="Arial" w:hAnsi="Arial" w:cs="Arial"/>
          <w:sz w:val="28"/>
          <w:szCs w:val="28"/>
        </w:rPr>
        <w:t>о</w:t>
      </w:r>
      <w:r w:rsidRPr="00B24D1D">
        <w:rPr>
          <w:rFonts w:ascii="Arial" w:hAnsi="Arial" w:cs="Arial"/>
          <w:sz w:val="28"/>
          <w:szCs w:val="28"/>
        </w:rPr>
        <w:t xml:space="preserve"> м</w:t>
      </w:r>
      <w:r w:rsidR="009A455E" w:rsidRPr="00B24D1D">
        <w:rPr>
          <w:rFonts w:ascii="Arial" w:hAnsi="Arial" w:cs="Arial"/>
          <w:sz w:val="28"/>
          <w:szCs w:val="28"/>
        </w:rPr>
        <w:t>я</w:t>
      </w:r>
      <w:r w:rsidRPr="00B24D1D">
        <w:rPr>
          <w:rFonts w:ascii="Arial" w:hAnsi="Arial" w:cs="Arial"/>
          <w:sz w:val="28"/>
          <w:szCs w:val="28"/>
        </w:rPr>
        <w:t>ст</w:t>
      </w:r>
      <w:r w:rsidR="009A455E" w:rsidRPr="00B24D1D">
        <w:rPr>
          <w:rFonts w:ascii="Arial" w:hAnsi="Arial" w:cs="Arial"/>
          <w:sz w:val="28"/>
          <w:szCs w:val="28"/>
        </w:rPr>
        <w:t>о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9A455E" w:rsidRPr="00B24D1D">
        <w:rPr>
          <w:rFonts w:ascii="Arial" w:hAnsi="Arial" w:cs="Arial"/>
          <w:sz w:val="28"/>
          <w:szCs w:val="28"/>
        </w:rPr>
        <w:t>и с едно за читатели</w:t>
      </w:r>
      <w:r w:rsidRPr="00B24D1D">
        <w:rPr>
          <w:rFonts w:ascii="Arial" w:hAnsi="Arial" w:cs="Arial"/>
          <w:sz w:val="28"/>
          <w:szCs w:val="28"/>
        </w:rPr>
        <w:t xml:space="preserve"> с неограничена Интернет връзка</w:t>
      </w:r>
      <w:r w:rsidR="007F7710" w:rsidRPr="00B24D1D">
        <w:rPr>
          <w:rFonts w:ascii="Arial" w:hAnsi="Arial" w:cs="Arial"/>
          <w:sz w:val="28"/>
          <w:szCs w:val="28"/>
        </w:rPr>
        <w:t xml:space="preserve"> и</w:t>
      </w:r>
      <w:r w:rsidRPr="00B24D1D">
        <w:rPr>
          <w:rFonts w:ascii="Arial" w:hAnsi="Arial" w:cs="Arial"/>
          <w:sz w:val="28"/>
          <w:szCs w:val="28"/>
        </w:rPr>
        <w:t xml:space="preserve"> копирна апаратура. </w:t>
      </w:r>
      <w:r w:rsidR="007F7710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През изминалата година основното към което сме се придържали в библиотеката е тя да отговаря на потребностите и очакванията на читателите.  Набавянето на нови заглавия се извършва със средства от събраните читателски такси и бюджета на читалището,както и от дарения на читатели и жители на квартала. За да задържим читателския интерес и повишим броя на нашите читатели е нужно постоянно да обновяваме книжния фонд. Крещяща е необходимостта от периодично финансиране на библиотеките по утвърдените стандарти, които да подпомагат библиотечната работа и това е основен въпрос, който се обсъжда на срещи и обучения в съответния ресурс на Министерството.Освен читателска дейност библиотеката организира през изминалия отчетен период мероприятия </w:t>
      </w:r>
      <w:r w:rsidR="004A0EDE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по повод годишнини на </w:t>
      </w:r>
      <w:r w:rsidR="00F64B27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бележити личност</w:t>
      </w:r>
      <w:r w:rsidR="00E8702C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.</w:t>
      </w:r>
    </w:p>
    <w:p w:rsidR="00E8702C" w:rsidRPr="00B24D1D" w:rsidRDefault="00E8702C" w:rsidP="007F7710">
      <w:pPr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Arial" w:hAnsi="Arial" w:cs="Arial"/>
          <w:sz w:val="28"/>
          <w:szCs w:val="28"/>
        </w:rPr>
        <w:t>ПРОВЕДЕНИ МЕРОПРИЯТИЯ СВЪРЗАНИ С ДЕЙНОСТТА НА БИБЛИОТЕКАТА</w:t>
      </w:r>
    </w:p>
    <w:p w:rsidR="00F64B27" w:rsidRPr="00B24D1D" w:rsidRDefault="00F64B27" w:rsidP="007F7710">
      <w:pPr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Arial" w:hAnsi="Arial" w:cs="Arial"/>
          <w:sz w:val="28"/>
          <w:szCs w:val="28"/>
        </w:rPr>
        <w:t>На 27 януари любителите на Моцарт участваха в музикална вечер посветена на 260 години от рождението на великия музикант.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 В мероприятието се включиха </w:t>
      </w:r>
      <w:r w:rsidR="00E8702C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хора от различни възрасти, а също 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и деца. Под звуците на произведенията на Моцарт 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lastRenderedPageBreak/>
        <w:t xml:space="preserve">библиотекарката и водещата </w:t>
      </w:r>
      <w:r w:rsidR="00E8702C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Моника Иванова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 запознаха присътващите с интересни факти от биографията и творчеството му. Бяха изложени книги и илюстрации за живота на Моцарт. Всички присъстващи получиха картички с лика на музиканта изработени с помоща на Марги Чупорикова.</w:t>
      </w:r>
    </w:p>
    <w:p w:rsidR="00146B83" w:rsidRPr="00B24D1D" w:rsidRDefault="00F64B27" w:rsidP="007F7710">
      <w:pPr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От 11 до 31 юли по повод 115 години от рождението на Илия Бешков библиотекарката Светла Иванова организира изложба с </w:t>
      </w:r>
      <w:r w:rsidR="00146B83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графики на Илия Бешков, копия подарени и съхранени в библиотеката. Освен графиките в изложбата бяха включени и негови писателски материали, както и интересни факти от живота му.</w:t>
      </w:r>
    </w:p>
    <w:p w:rsidR="00146B83" w:rsidRPr="00B24D1D" w:rsidRDefault="00146B83" w:rsidP="007F7710">
      <w:pPr>
        <w:rPr>
          <w:rFonts w:ascii="Verdana" w:eastAsia="Times New Roman" w:hAnsi="Verdana"/>
          <w:color w:val="000000"/>
          <w:sz w:val="28"/>
          <w:szCs w:val="28"/>
          <w:lang w:eastAsia="bg-BG"/>
        </w:rPr>
      </w:pP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През септември за 130 годишнината от рождението на Ра</w:t>
      </w:r>
      <w:r w:rsidR="004A0EDE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н Босилек се проведе литературно четене на 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детск</w:t>
      </w:r>
      <w:r w:rsidR="004A0EDE"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>и книжки</w:t>
      </w: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. </w:t>
      </w:r>
    </w:p>
    <w:p w:rsidR="00146B83" w:rsidRPr="00B24D1D" w:rsidRDefault="00146B83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Verdana" w:eastAsia="Times New Roman" w:hAnsi="Verdana"/>
          <w:color w:val="000000"/>
          <w:sz w:val="28"/>
          <w:szCs w:val="28"/>
          <w:lang w:eastAsia="bg-BG"/>
        </w:rPr>
        <w:t xml:space="preserve">2. </w:t>
      </w:r>
      <w:r w:rsidRPr="00B24D1D">
        <w:rPr>
          <w:rFonts w:ascii="Arial" w:hAnsi="Arial" w:cs="Arial"/>
          <w:sz w:val="28"/>
          <w:szCs w:val="28"/>
        </w:rPr>
        <w:t>Организиране  и поддържане на художествени школи, клубове, групи и формации.</w:t>
      </w:r>
    </w:p>
    <w:p w:rsidR="00A6737A" w:rsidRPr="00B24D1D" w:rsidRDefault="00A6737A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>В читалището занимания през изминалия отчетен период провеждаха следните школи:  ДТС , фолклорна певческа група за деца, любителска школа за народни  танци, балкански фолклорни танци, театрална школа, спортни танци, балет, пиано, рисуване, керамика, дърворезба, клуб декупаж</w:t>
      </w:r>
      <w:r w:rsidR="00AE7DAC">
        <w:rPr>
          <w:rFonts w:ascii="Arial" w:hAnsi="Arial" w:cs="Arial"/>
          <w:sz w:val="28"/>
          <w:szCs w:val="28"/>
        </w:rPr>
        <w:t>, таекуондо, айкидо, йога</w:t>
      </w:r>
      <w:r w:rsidRPr="00B24D1D">
        <w:rPr>
          <w:rFonts w:ascii="Arial" w:hAnsi="Arial" w:cs="Arial"/>
          <w:sz w:val="28"/>
          <w:szCs w:val="28"/>
        </w:rPr>
        <w:t xml:space="preserve"> и комбинирана гимнастика.</w:t>
      </w:r>
    </w:p>
    <w:p w:rsidR="00E8702C" w:rsidRPr="00B24D1D" w:rsidRDefault="00A6737A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>Участниците в школите и групите се включваха активно в мероприятия на читалището, участваха  във външни продукции на фестивали, събори и състезания</w:t>
      </w:r>
      <w:r w:rsidR="005C3401" w:rsidRPr="00B24D1D">
        <w:rPr>
          <w:rFonts w:ascii="Arial" w:hAnsi="Arial" w:cs="Arial"/>
          <w:sz w:val="28"/>
          <w:szCs w:val="28"/>
        </w:rPr>
        <w:t xml:space="preserve">. Представяха се отлично за което носеха съответно </w:t>
      </w:r>
      <w:r w:rsidR="00AE7DAC">
        <w:rPr>
          <w:rFonts w:ascii="Arial" w:hAnsi="Arial" w:cs="Arial"/>
          <w:sz w:val="28"/>
          <w:szCs w:val="28"/>
        </w:rPr>
        <w:t xml:space="preserve">и </w:t>
      </w:r>
      <w:r w:rsidR="005C3401" w:rsidRPr="00B24D1D">
        <w:rPr>
          <w:rFonts w:ascii="Arial" w:hAnsi="Arial" w:cs="Arial"/>
          <w:sz w:val="28"/>
          <w:szCs w:val="28"/>
        </w:rPr>
        <w:t>награди.</w:t>
      </w:r>
    </w:p>
    <w:p w:rsidR="005C3401" w:rsidRPr="00B24D1D" w:rsidRDefault="005C3401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>ДТС  през 2016 г. продължиха в две групи – напреднали и начинаещи, като в начинаещата група целогодишно можеха да се включват нови попълнения. Те имаха изяви във вътрешни продукции за 1 март деня на самодееца, на 13 март Сирни заговезни, за Лазаровден</w:t>
      </w:r>
      <w:r w:rsidR="00AE7DAC">
        <w:rPr>
          <w:rFonts w:ascii="Arial" w:hAnsi="Arial" w:cs="Arial"/>
          <w:sz w:val="28"/>
          <w:szCs w:val="28"/>
        </w:rPr>
        <w:t xml:space="preserve"> </w:t>
      </w:r>
      <w:r w:rsidR="00251F90" w:rsidRPr="00B24D1D">
        <w:rPr>
          <w:rFonts w:ascii="Arial" w:hAnsi="Arial" w:cs="Arial"/>
          <w:sz w:val="28"/>
          <w:szCs w:val="28"/>
        </w:rPr>
        <w:t xml:space="preserve"> и събора на Бояна</w:t>
      </w:r>
      <w:r w:rsidRPr="00B24D1D">
        <w:rPr>
          <w:rFonts w:ascii="Arial" w:hAnsi="Arial" w:cs="Arial"/>
          <w:sz w:val="28"/>
          <w:szCs w:val="28"/>
        </w:rPr>
        <w:t>. За Л</w:t>
      </w:r>
      <w:r w:rsidR="00251F90" w:rsidRPr="00B24D1D">
        <w:rPr>
          <w:rFonts w:ascii="Arial" w:hAnsi="Arial" w:cs="Arial"/>
          <w:sz w:val="28"/>
          <w:szCs w:val="28"/>
        </w:rPr>
        <w:t xml:space="preserve">азаров ден пради да тръгнат на традиционната обиколка из домовете Лазарките пресъздадоха обичая Лазаруване на откритата сцена в парка. Освен </w:t>
      </w:r>
      <w:r w:rsidR="00251F90" w:rsidRPr="00B24D1D">
        <w:rPr>
          <w:rFonts w:ascii="Arial" w:hAnsi="Arial" w:cs="Arial"/>
          <w:sz w:val="28"/>
          <w:szCs w:val="28"/>
        </w:rPr>
        <w:lastRenderedPageBreak/>
        <w:t xml:space="preserve">в Боянския събор се представиха и на съборите в Княжево и  Слатина. Взеха участие в празника на район Витоша и деня на София. Участваха и в два фестивала. </w:t>
      </w:r>
      <w:r w:rsidR="00AE7DAC">
        <w:rPr>
          <w:rFonts w:ascii="Arial" w:hAnsi="Arial" w:cs="Arial"/>
          <w:sz w:val="28"/>
          <w:szCs w:val="28"/>
        </w:rPr>
        <w:t>„</w:t>
      </w:r>
      <w:r w:rsidR="00251F90" w:rsidRPr="00B24D1D">
        <w:rPr>
          <w:rFonts w:ascii="Arial" w:hAnsi="Arial" w:cs="Arial"/>
          <w:sz w:val="28"/>
          <w:szCs w:val="28"/>
        </w:rPr>
        <w:t>ДАЙ БАБО ОГЪНЧЕ</w:t>
      </w:r>
      <w:r w:rsidR="00AE7DAC">
        <w:rPr>
          <w:rFonts w:ascii="Arial" w:hAnsi="Arial" w:cs="Arial"/>
          <w:sz w:val="28"/>
          <w:szCs w:val="28"/>
        </w:rPr>
        <w:t>”</w:t>
      </w:r>
      <w:r w:rsidR="00251F90" w:rsidRPr="00B24D1D">
        <w:rPr>
          <w:rFonts w:ascii="Arial" w:hAnsi="Arial" w:cs="Arial"/>
          <w:sz w:val="28"/>
          <w:szCs w:val="28"/>
        </w:rPr>
        <w:t xml:space="preserve"> в Мещица и </w:t>
      </w:r>
      <w:r w:rsidR="00AE7DAC">
        <w:rPr>
          <w:rFonts w:ascii="Arial" w:hAnsi="Arial" w:cs="Arial"/>
          <w:sz w:val="28"/>
          <w:szCs w:val="28"/>
        </w:rPr>
        <w:t>„</w:t>
      </w:r>
      <w:r w:rsidR="00251F90" w:rsidRPr="00B24D1D">
        <w:rPr>
          <w:rFonts w:ascii="Arial" w:hAnsi="Arial" w:cs="Arial"/>
          <w:sz w:val="28"/>
          <w:szCs w:val="28"/>
        </w:rPr>
        <w:t>СЛЪНЦЕ ИДЕ</w:t>
      </w:r>
      <w:r w:rsidR="00AE7DAC">
        <w:rPr>
          <w:rFonts w:ascii="Arial" w:hAnsi="Arial" w:cs="Arial"/>
          <w:sz w:val="28"/>
          <w:szCs w:val="28"/>
        </w:rPr>
        <w:t>”</w:t>
      </w:r>
      <w:r w:rsidR="00251F90" w:rsidRPr="00B24D1D">
        <w:rPr>
          <w:rFonts w:ascii="Arial" w:hAnsi="Arial" w:cs="Arial"/>
          <w:sz w:val="28"/>
          <w:szCs w:val="28"/>
        </w:rPr>
        <w:t xml:space="preserve"> в Дрен. И на двата фестивала се представиха отлично и донесоха награди. След всички ангажименти в началото на м.ноември имаха и м</w:t>
      </w:r>
      <w:r w:rsidR="00E27433" w:rsidRPr="00B24D1D">
        <w:rPr>
          <w:rFonts w:ascii="Arial" w:hAnsi="Arial" w:cs="Arial"/>
          <w:sz w:val="28"/>
          <w:szCs w:val="28"/>
        </w:rPr>
        <w:t xml:space="preserve">алко релакс </w:t>
      </w:r>
      <w:r w:rsidR="00AE7DAC">
        <w:rPr>
          <w:rFonts w:ascii="Arial" w:hAnsi="Arial" w:cs="Arial"/>
          <w:sz w:val="28"/>
          <w:szCs w:val="28"/>
        </w:rPr>
        <w:t>на Боровец с</w:t>
      </w:r>
      <w:r w:rsidR="00E27433" w:rsidRPr="00B24D1D">
        <w:rPr>
          <w:rFonts w:ascii="Arial" w:hAnsi="Arial" w:cs="Arial"/>
          <w:sz w:val="28"/>
          <w:szCs w:val="28"/>
        </w:rPr>
        <w:t xml:space="preserve"> танци за удоволствие разбира се</w:t>
      </w:r>
      <w:r w:rsidR="00AE7DAC">
        <w:rPr>
          <w:rFonts w:ascii="Arial" w:hAnsi="Arial" w:cs="Arial"/>
          <w:sz w:val="28"/>
          <w:szCs w:val="28"/>
        </w:rPr>
        <w:t>.</w:t>
      </w:r>
    </w:p>
    <w:p w:rsidR="00E27433" w:rsidRPr="00B24D1D" w:rsidRDefault="00E27433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Децата от певческата фолклорна група също се включиха във всички вътрешни мероприятия споменати по горе. Освен местните участия и тези в съборите се представиха на фолклорен фестивал </w:t>
      </w:r>
      <w:r w:rsidR="00AE7DAC">
        <w:rPr>
          <w:rFonts w:ascii="Arial" w:hAnsi="Arial" w:cs="Arial"/>
          <w:sz w:val="28"/>
          <w:szCs w:val="28"/>
        </w:rPr>
        <w:t>„</w:t>
      </w:r>
      <w:r w:rsidRPr="00B24D1D">
        <w:rPr>
          <w:rFonts w:ascii="Arial" w:hAnsi="Arial" w:cs="Arial"/>
          <w:sz w:val="28"/>
          <w:szCs w:val="28"/>
        </w:rPr>
        <w:t>БИЛКИТЕ ДАР ОТ БОГА</w:t>
      </w:r>
      <w:r w:rsidR="00AE7DAC">
        <w:rPr>
          <w:rFonts w:ascii="Arial" w:hAnsi="Arial" w:cs="Arial"/>
          <w:sz w:val="28"/>
          <w:szCs w:val="28"/>
        </w:rPr>
        <w:t>”</w:t>
      </w:r>
      <w:r w:rsidRPr="00B24D1D">
        <w:rPr>
          <w:rFonts w:ascii="Arial" w:hAnsi="Arial" w:cs="Arial"/>
          <w:sz w:val="28"/>
          <w:szCs w:val="28"/>
        </w:rPr>
        <w:t xml:space="preserve"> в Симеоново на Еньовден, а също и в Букорещ на международен фолклорен преглед </w:t>
      </w:r>
      <w:r w:rsidR="00AE7DAC">
        <w:rPr>
          <w:rFonts w:ascii="Arial" w:hAnsi="Arial" w:cs="Arial"/>
          <w:sz w:val="28"/>
          <w:szCs w:val="28"/>
        </w:rPr>
        <w:t>„</w:t>
      </w:r>
      <w:r w:rsidRPr="00B24D1D">
        <w:rPr>
          <w:rFonts w:ascii="Arial" w:hAnsi="Arial" w:cs="Arial"/>
          <w:sz w:val="28"/>
          <w:szCs w:val="28"/>
        </w:rPr>
        <w:t>СРЕЩА С ПРОЛЕТТА</w:t>
      </w:r>
      <w:r w:rsidR="00AE7DAC">
        <w:rPr>
          <w:rFonts w:ascii="Arial" w:hAnsi="Arial" w:cs="Arial"/>
          <w:sz w:val="28"/>
          <w:szCs w:val="28"/>
        </w:rPr>
        <w:t>”</w:t>
      </w:r>
      <w:r w:rsidRPr="00B24D1D">
        <w:rPr>
          <w:rFonts w:ascii="Arial" w:hAnsi="Arial" w:cs="Arial"/>
          <w:sz w:val="28"/>
          <w:szCs w:val="28"/>
        </w:rPr>
        <w:t>. Групата е от 7-8 деца от различни възрасти</w:t>
      </w:r>
      <w:r w:rsidR="00AE7DAC">
        <w:rPr>
          <w:rFonts w:ascii="Arial" w:hAnsi="Arial" w:cs="Arial"/>
          <w:sz w:val="28"/>
          <w:szCs w:val="28"/>
        </w:rPr>
        <w:t>. П</w:t>
      </w:r>
      <w:r w:rsidRPr="00B24D1D">
        <w:rPr>
          <w:rFonts w:ascii="Arial" w:hAnsi="Arial" w:cs="Arial"/>
          <w:sz w:val="28"/>
          <w:szCs w:val="28"/>
        </w:rPr>
        <w:t xml:space="preserve">редставят отлично като група, какато и като </w:t>
      </w:r>
      <w:r w:rsidR="00AE7DAC">
        <w:rPr>
          <w:rFonts w:ascii="Arial" w:hAnsi="Arial" w:cs="Arial"/>
          <w:sz w:val="28"/>
          <w:szCs w:val="28"/>
        </w:rPr>
        <w:t>индивидуални изпълнители</w:t>
      </w:r>
      <w:r w:rsidRPr="00B24D1D">
        <w:rPr>
          <w:rFonts w:ascii="Arial" w:hAnsi="Arial" w:cs="Arial"/>
          <w:sz w:val="28"/>
          <w:szCs w:val="28"/>
        </w:rPr>
        <w:t>.</w:t>
      </w:r>
    </w:p>
    <w:p w:rsidR="00E27433" w:rsidRPr="00B24D1D" w:rsidRDefault="00AE7DAC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="00E27433" w:rsidRPr="00B24D1D">
        <w:rPr>
          <w:rFonts w:ascii="Arial" w:hAnsi="Arial" w:cs="Arial"/>
          <w:sz w:val="28"/>
          <w:szCs w:val="28"/>
        </w:rPr>
        <w:t>юбителската танцова школа</w:t>
      </w:r>
      <w:r>
        <w:rPr>
          <w:rFonts w:ascii="Arial" w:hAnsi="Arial" w:cs="Arial"/>
          <w:sz w:val="28"/>
          <w:szCs w:val="28"/>
        </w:rPr>
        <w:t xml:space="preserve"> „ИГРАТИ ВЪЖИСАТИ” п</w:t>
      </w:r>
      <w:r w:rsidR="00E27433" w:rsidRPr="00B24D1D">
        <w:rPr>
          <w:rFonts w:ascii="Arial" w:hAnsi="Arial" w:cs="Arial"/>
          <w:sz w:val="28"/>
          <w:szCs w:val="28"/>
        </w:rPr>
        <w:t xml:space="preserve">рез 2016 година групата в този си състав за първи път участва във фестивали. </w:t>
      </w:r>
      <w:r w:rsidR="005D4C1F" w:rsidRPr="00B24D1D">
        <w:rPr>
          <w:rFonts w:ascii="Arial" w:hAnsi="Arial" w:cs="Arial"/>
          <w:sz w:val="28"/>
          <w:szCs w:val="28"/>
        </w:rPr>
        <w:t>Първата стъпка беше на фестивал</w:t>
      </w:r>
      <w:r>
        <w:rPr>
          <w:rFonts w:ascii="Arial" w:hAnsi="Arial" w:cs="Arial"/>
          <w:sz w:val="28"/>
          <w:szCs w:val="28"/>
        </w:rPr>
        <w:t>а „</w:t>
      </w:r>
      <w:r w:rsidR="005D4C1F" w:rsidRPr="00B24D1D">
        <w:rPr>
          <w:rFonts w:ascii="Arial" w:hAnsi="Arial" w:cs="Arial"/>
          <w:sz w:val="28"/>
          <w:szCs w:val="28"/>
        </w:rPr>
        <w:t xml:space="preserve"> НА ХОРО В БОЯНА</w:t>
      </w:r>
      <w:r>
        <w:rPr>
          <w:rFonts w:ascii="Arial" w:hAnsi="Arial" w:cs="Arial"/>
          <w:sz w:val="28"/>
          <w:szCs w:val="28"/>
        </w:rPr>
        <w:t>”</w:t>
      </w:r>
      <w:r w:rsidR="005D4C1F" w:rsidRPr="00B24D1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който нашето читалище организира, </w:t>
      </w:r>
      <w:r w:rsidR="005D4C1F" w:rsidRPr="00B24D1D">
        <w:rPr>
          <w:rFonts w:ascii="Arial" w:hAnsi="Arial" w:cs="Arial"/>
          <w:sz w:val="28"/>
          <w:szCs w:val="28"/>
        </w:rPr>
        <w:t xml:space="preserve"> а през ноември участваха в </w:t>
      </w:r>
      <w:r>
        <w:rPr>
          <w:rFonts w:ascii="Arial" w:hAnsi="Arial" w:cs="Arial"/>
          <w:sz w:val="28"/>
          <w:szCs w:val="28"/>
        </w:rPr>
        <w:t>„НАШЕНСКО ХОРО”</w:t>
      </w:r>
      <w:r w:rsidR="005D4C1F" w:rsidRPr="00B24D1D">
        <w:rPr>
          <w:rFonts w:ascii="Arial" w:hAnsi="Arial" w:cs="Arial"/>
          <w:sz w:val="28"/>
          <w:szCs w:val="28"/>
        </w:rPr>
        <w:t xml:space="preserve"> в гр.Самоков. Като за начало се представиха отлично. Заниманията им продължават в две групи, като вратите постоянно са отворени за начинаещи любители на хората.</w:t>
      </w:r>
    </w:p>
    <w:p w:rsidR="004C3069" w:rsidRPr="00B24D1D" w:rsidRDefault="004C3069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>Групата за балкански фолклорни танци е в доста камерен състав, но за сметка на това са упорити и не спират заниманията си. И там приема е целогодишен.</w:t>
      </w:r>
    </w:p>
    <w:p w:rsidR="005D4C1F" w:rsidRPr="00B24D1D" w:rsidRDefault="005D4C1F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Театралната трупа през измиталата година имаше само две представления на местна сцена и два пъти външни </w:t>
      </w:r>
      <w:r w:rsidR="00367448">
        <w:rPr>
          <w:rFonts w:ascii="Arial" w:hAnsi="Arial" w:cs="Arial"/>
          <w:sz w:val="28"/>
          <w:szCs w:val="28"/>
        </w:rPr>
        <w:t>представяния</w:t>
      </w:r>
      <w:r w:rsidRPr="00B24D1D">
        <w:rPr>
          <w:rFonts w:ascii="Arial" w:hAnsi="Arial" w:cs="Arial"/>
          <w:sz w:val="28"/>
          <w:szCs w:val="28"/>
        </w:rPr>
        <w:t xml:space="preserve">. През 2016 не са се явявали на фестивали и конкурски, тъй като групата беше с обновен състав и </w:t>
      </w:r>
      <w:r w:rsidR="00367448">
        <w:rPr>
          <w:rFonts w:ascii="Arial" w:hAnsi="Arial" w:cs="Arial"/>
          <w:sz w:val="28"/>
          <w:szCs w:val="28"/>
        </w:rPr>
        <w:t xml:space="preserve">нямаха готовност </w:t>
      </w:r>
      <w:r w:rsidRPr="00B24D1D">
        <w:rPr>
          <w:rFonts w:ascii="Arial" w:hAnsi="Arial" w:cs="Arial"/>
          <w:sz w:val="28"/>
          <w:szCs w:val="28"/>
        </w:rPr>
        <w:t>за конкурси.</w:t>
      </w:r>
      <w:r w:rsidR="004C3069" w:rsidRPr="00B24D1D">
        <w:rPr>
          <w:rFonts w:ascii="Arial" w:hAnsi="Arial" w:cs="Arial"/>
          <w:sz w:val="28"/>
          <w:szCs w:val="28"/>
        </w:rPr>
        <w:t xml:space="preserve"> </w:t>
      </w:r>
    </w:p>
    <w:p w:rsidR="004C3069" w:rsidRPr="00B24D1D" w:rsidRDefault="004C3069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Спортните танци с учениците от 52 училище се провеждат в самото училище отоново от КСТ София данс. В читалището репетират танцови двойки, които се подготвят за състезания и които взимат участия в </w:t>
      </w:r>
      <w:r w:rsidR="00367448">
        <w:rPr>
          <w:rFonts w:ascii="Arial" w:hAnsi="Arial" w:cs="Arial"/>
          <w:sz w:val="28"/>
          <w:szCs w:val="28"/>
        </w:rPr>
        <w:t>читалищните</w:t>
      </w:r>
      <w:r w:rsidRPr="00B24D1D">
        <w:rPr>
          <w:rFonts w:ascii="Arial" w:hAnsi="Arial" w:cs="Arial"/>
          <w:sz w:val="28"/>
          <w:szCs w:val="28"/>
        </w:rPr>
        <w:t xml:space="preserve"> мероприятия. Всяка година школата прави </w:t>
      </w:r>
      <w:r w:rsidRPr="00B24D1D">
        <w:rPr>
          <w:rFonts w:ascii="Arial" w:hAnsi="Arial" w:cs="Arial"/>
          <w:sz w:val="28"/>
          <w:szCs w:val="28"/>
        </w:rPr>
        <w:lastRenderedPageBreak/>
        <w:t>пролетен и есенен бал за своите възпитаници, които се провеждат на нашата сцена.</w:t>
      </w:r>
    </w:p>
    <w:p w:rsidR="004042D1" w:rsidRPr="00B24D1D" w:rsidRDefault="004C3069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Школата по балет през 2016 година </w:t>
      </w:r>
      <w:r w:rsidR="004042D1" w:rsidRPr="00B24D1D">
        <w:rPr>
          <w:rFonts w:ascii="Arial" w:hAnsi="Arial" w:cs="Arial"/>
          <w:sz w:val="28"/>
          <w:szCs w:val="28"/>
        </w:rPr>
        <w:t xml:space="preserve">до септември работи в две групи. Те също активно участваха в читалищните мероприятия. Имаха и външни представяния на концерти и конкурси. След започването на учебната година остана една група. </w:t>
      </w:r>
    </w:p>
    <w:p w:rsidR="004042D1" w:rsidRPr="00B24D1D" w:rsidRDefault="008D2DE8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Групите </w:t>
      </w:r>
      <w:r w:rsidR="004042D1" w:rsidRPr="00B24D1D">
        <w:rPr>
          <w:rFonts w:ascii="Arial" w:hAnsi="Arial" w:cs="Arial"/>
          <w:sz w:val="28"/>
          <w:szCs w:val="28"/>
        </w:rPr>
        <w:t xml:space="preserve">по пиано </w:t>
      </w:r>
      <w:r>
        <w:rPr>
          <w:rFonts w:ascii="Arial" w:hAnsi="Arial" w:cs="Arial"/>
          <w:sz w:val="28"/>
          <w:szCs w:val="28"/>
        </w:rPr>
        <w:t>и китара са</w:t>
      </w:r>
      <w:r w:rsidR="004042D1" w:rsidRPr="00B24D1D">
        <w:rPr>
          <w:rFonts w:ascii="Arial" w:hAnsi="Arial" w:cs="Arial"/>
          <w:sz w:val="28"/>
          <w:szCs w:val="28"/>
        </w:rPr>
        <w:t xml:space="preserve"> доста разнообразн</w:t>
      </w:r>
      <w:r>
        <w:rPr>
          <w:rFonts w:ascii="Arial" w:hAnsi="Arial" w:cs="Arial"/>
          <w:sz w:val="28"/>
          <w:szCs w:val="28"/>
        </w:rPr>
        <w:t>и</w:t>
      </w:r>
      <w:r w:rsidR="00367448">
        <w:rPr>
          <w:rFonts w:ascii="Arial" w:hAnsi="Arial" w:cs="Arial"/>
          <w:sz w:val="28"/>
          <w:szCs w:val="28"/>
        </w:rPr>
        <w:t xml:space="preserve"> и предимно начинаещ</w:t>
      </w:r>
      <w:r>
        <w:rPr>
          <w:rFonts w:ascii="Arial" w:hAnsi="Arial" w:cs="Arial"/>
          <w:sz w:val="28"/>
          <w:szCs w:val="28"/>
        </w:rPr>
        <w:t>и</w:t>
      </w:r>
      <w:r w:rsidR="004042D1" w:rsidRPr="00B24D1D">
        <w:rPr>
          <w:rFonts w:ascii="Arial" w:hAnsi="Arial" w:cs="Arial"/>
          <w:sz w:val="28"/>
          <w:szCs w:val="28"/>
        </w:rPr>
        <w:t xml:space="preserve">. </w:t>
      </w:r>
      <w:r w:rsidR="00367448">
        <w:rPr>
          <w:rFonts w:ascii="Arial" w:hAnsi="Arial" w:cs="Arial"/>
          <w:sz w:val="28"/>
          <w:szCs w:val="28"/>
        </w:rPr>
        <w:t xml:space="preserve">Участваха </w:t>
      </w:r>
      <w:r w:rsidR="004042D1" w:rsidRPr="00B24D1D">
        <w:rPr>
          <w:rFonts w:ascii="Arial" w:hAnsi="Arial" w:cs="Arial"/>
          <w:sz w:val="28"/>
          <w:szCs w:val="28"/>
        </w:rPr>
        <w:t xml:space="preserve"> в мероприятия на читалището и концертите, които им организира</w:t>
      </w:r>
      <w:r>
        <w:rPr>
          <w:rFonts w:ascii="Arial" w:hAnsi="Arial" w:cs="Arial"/>
          <w:sz w:val="28"/>
          <w:szCs w:val="28"/>
        </w:rPr>
        <w:t xml:space="preserve">ха преподавателите </w:t>
      </w:r>
      <w:r w:rsidR="004042D1" w:rsidRPr="00B24D1D">
        <w:rPr>
          <w:rFonts w:ascii="Arial" w:hAnsi="Arial" w:cs="Arial"/>
          <w:sz w:val="28"/>
          <w:szCs w:val="28"/>
        </w:rPr>
        <w:t xml:space="preserve">за края на учебната година и Коледа. </w:t>
      </w:r>
      <w:r w:rsidR="00367448">
        <w:rPr>
          <w:rFonts w:ascii="Arial" w:hAnsi="Arial" w:cs="Arial"/>
          <w:sz w:val="28"/>
          <w:szCs w:val="28"/>
        </w:rPr>
        <w:t>П</w:t>
      </w:r>
      <w:r w:rsidR="004042D1" w:rsidRPr="00B24D1D">
        <w:rPr>
          <w:rFonts w:ascii="Arial" w:hAnsi="Arial" w:cs="Arial"/>
          <w:sz w:val="28"/>
          <w:szCs w:val="28"/>
        </w:rPr>
        <w:t xml:space="preserve">ри </w:t>
      </w:r>
      <w:r w:rsidR="00367448">
        <w:rPr>
          <w:rFonts w:ascii="Arial" w:hAnsi="Arial" w:cs="Arial"/>
          <w:sz w:val="28"/>
          <w:szCs w:val="28"/>
        </w:rPr>
        <w:t xml:space="preserve">тях се </w:t>
      </w:r>
      <w:r w:rsidR="004042D1" w:rsidRPr="00B24D1D">
        <w:rPr>
          <w:rFonts w:ascii="Arial" w:hAnsi="Arial" w:cs="Arial"/>
          <w:sz w:val="28"/>
          <w:szCs w:val="28"/>
        </w:rPr>
        <w:t xml:space="preserve">изисква </w:t>
      </w:r>
      <w:r w:rsidR="00367448">
        <w:rPr>
          <w:rFonts w:ascii="Arial" w:hAnsi="Arial" w:cs="Arial"/>
          <w:sz w:val="28"/>
          <w:szCs w:val="28"/>
        </w:rPr>
        <w:t xml:space="preserve">повече време, </w:t>
      </w:r>
      <w:r w:rsidR="004042D1" w:rsidRPr="00B24D1D">
        <w:rPr>
          <w:rFonts w:ascii="Arial" w:hAnsi="Arial" w:cs="Arial"/>
          <w:sz w:val="28"/>
          <w:szCs w:val="28"/>
        </w:rPr>
        <w:t>много труд и постоянство за постигане на резултати и дай боже за виртуозни изпълнители.</w:t>
      </w:r>
    </w:p>
    <w:p w:rsidR="004C3069" w:rsidRPr="00B24D1D" w:rsidRDefault="004042D1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Школата по рисуване както </w:t>
      </w:r>
      <w:r w:rsidR="00367448">
        <w:rPr>
          <w:rFonts w:ascii="Arial" w:hAnsi="Arial" w:cs="Arial"/>
          <w:sz w:val="28"/>
          <w:szCs w:val="28"/>
        </w:rPr>
        <w:t xml:space="preserve">винаги работи активно и </w:t>
      </w:r>
      <w:r w:rsidRPr="00B24D1D">
        <w:rPr>
          <w:rFonts w:ascii="Arial" w:hAnsi="Arial" w:cs="Arial"/>
          <w:sz w:val="28"/>
          <w:szCs w:val="28"/>
        </w:rPr>
        <w:t xml:space="preserve">показва отлични резултати. </w:t>
      </w:r>
      <w:r w:rsidR="00367448">
        <w:rPr>
          <w:rFonts w:ascii="Arial" w:hAnsi="Arial" w:cs="Arial"/>
          <w:sz w:val="28"/>
          <w:szCs w:val="28"/>
        </w:rPr>
        <w:t xml:space="preserve">От септември месец </w:t>
      </w:r>
      <w:r w:rsidRPr="00B24D1D">
        <w:rPr>
          <w:rFonts w:ascii="Arial" w:hAnsi="Arial" w:cs="Arial"/>
          <w:sz w:val="28"/>
          <w:szCs w:val="28"/>
        </w:rPr>
        <w:t xml:space="preserve"> и нейния състав се </w:t>
      </w:r>
      <w:r w:rsidR="008E66C1" w:rsidRPr="00B24D1D">
        <w:rPr>
          <w:rFonts w:ascii="Arial" w:hAnsi="Arial" w:cs="Arial"/>
          <w:sz w:val="28"/>
          <w:szCs w:val="28"/>
        </w:rPr>
        <w:t>обнови</w:t>
      </w:r>
      <w:r w:rsidRPr="00B24D1D">
        <w:rPr>
          <w:rFonts w:ascii="Arial" w:hAnsi="Arial" w:cs="Arial"/>
          <w:sz w:val="28"/>
          <w:szCs w:val="28"/>
        </w:rPr>
        <w:t xml:space="preserve">, тъй като някой от </w:t>
      </w:r>
      <w:r w:rsidR="008E66C1" w:rsidRPr="00B24D1D">
        <w:rPr>
          <w:rFonts w:ascii="Arial" w:hAnsi="Arial" w:cs="Arial"/>
          <w:sz w:val="28"/>
          <w:szCs w:val="28"/>
        </w:rPr>
        <w:t xml:space="preserve">децата бяха приети в художествени и други  гимназии и </w:t>
      </w:r>
      <w:r w:rsidR="00367448">
        <w:rPr>
          <w:rFonts w:ascii="Arial" w:hAnsi="Arial" w:cs="Arial"/>
          <w:sz w:val="28"/>
          <w:szCs w:val="28"/>
        </w:rPr>
        <w:t>посещават по-рядко заниманията</w:t>
      </w:r>
      <w:r w:rsidR="008E66C1" w:rsidRPr="00B24D1D">
        <w:rPr>
          <w:rFonts w:ascii="Arial" w:hAnsi="Arial" w:cs="Arial"/>
          <w:sz w:val="28"/>
          <w:szCs w:val="28"/>
        </w:rPr>
        <w:t xml:space="preserve">, но за сметка на това се появиха 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8E66C1" w:rsidRPr="00B24D1D">
        <w:rPr>
          <w:rFonts w:ascii="Arial" w:hAnsi="Arial" w:cs="Arial"/>
          <w:sz w:val="28"/>
          <w:szCs w:val="28"/>
        </w:rPr>
        <w:t xml:space="preserve">нови попълнения. </w:t>
      </w:r>
      <w:r w:rsidR="00367448">
        <w:rPr>
          <w:rFonts w:ascii="Arial" w:hAnsi="Arial" w:cs="Arial"/>
          <w:sz w:val="28"/>
          <w:szCs w:val="28"/>
        </w:rPr>
        <w:t xml:space="preserve">Преподавателката им </w:t>
      </w:r>
      <w:r w:rsidR="008E66C1" w:rsidRPr="00B24D1D">
        <w:rPr>
          <w:rFonts w:ascii="Arial" w:hAnsi="Arial" w:cs="Arial"/>
          <w:sz w:val="28"/>
          <w:szCs w:val="28"/>
        </w:rPr>
        <w:t>Деля</w:t>
      </w:r>
      <w:r w:rsidR="00367448">
        <w:rPr>
          <w:rFonts w:ascii="Arial" w:hAnsi="Arial" w:cs="Arial"/>
          <w:sz w:val="28"/>
          <w:szCs w:val="28"/>
        </w:rPr>
        <w:t xml:space="preserve"> Чаушева</w:t>
      </w:r>
      <w:r w:rsidR="008E66C1" w:rsidRPr="00B24D1D">
        <w:rPr>
          <w:rFonts w:ascii="Arial" w:hAnsi="Arial" w:cs="Arial"/>
          <w:sz w:val="28"/>
          <w:szCs w:val="28"/>
        </w:rPr>
        <w:t xml:space="preserve"> периодично им организира изложби в Младежкия клуб на читалището, на които родителите могат да видят резултатите от работата на децата си и да се запознаят подробно с методите на работа. В тази школа също </w:t>
      </w:r>
      <w:r w:rsidR="00367448">
        <w:rPr>
          <w:rFonts w:ascii="Arial" w:hAnsi="Arial" w:cs="Arial"/>
          <w:sz w:val="28"/>
          <w:szCs w:val="28"/>
        </w:rPr>
        <w:t>вратите са отворени за целогодишен прием</w:t>
      </w:r>
      <w:r w:rsidR="008E66C1" w:rsidRPr="00B24D1D">
        <w:rPr>
          <w:rFonts w:ascii="Arial" w:hAnsi="Arial" w:cs="Arial"/>
          <w:sz w:val="28"/>
          <w:szCs w:val="28"/>
        </w:rPr>
        <w:t>.</w:t>
      </w:r>
    </w:p>
    <w:p w:rsidR="00367448" w:rsidRDefault="008E66C1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Групата по керамика </w:t>
      </w:r>
      <w:r w:rsidR="00367448">
        <w:rPr>
          <w:rFonts w:ascii="Arial" w:hAnsi="Arial" w:cs="Arial"/>
          <w:sz w:val="28"/>
          <w:szCs w:val="28"/>
        </w:rPr>
        <w:t>макар и по-малобройна от рисуването, работи добре.</w:t>
      </w:r>
      <w:r w:rsidRPr="00B24D1D">
        <w:rPr>
          <w:rFonts w:ascii="Arial" w:hAnsi="Arial" w:cs="Arial"/>
          <w:sz w:val="28"/>
          <w:szCs w:val="28"/>
        </w:rPr>
        <w:t xml:space="preserve"> </w:t>
      </w:r>
    </w:p>
    <w:p w:rsidR="008E66C1" w:rsidRPr="00B24D1D" w:rsidRDefault="00367448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школата по д</w:t>
      </w:r>
      <w:r w:rsidR="001D7C95" w:rsidRPr="00B24D1D">
        <w:rPr>
          <w:rFonts w:ascii="Arial" w:hAnsi="Arial" w:cs="Arial"/>
          <w:sz w:val="28"/>
          <w:szCs w:val="28"/>
        </w:rPr>
        <w:t>ърворезба</w:t>
      </w:r>
      <w:r>
        <w:rPr>
          <w:rFonts w:ascii="Arial" w:hAnsi="Arial" w:cs="Arial"/>
          <w:sz w:val="28"/>
          <w:szCs w:val="28"/>
        </w:rPr>
        <w:t xml:space="preserve"> </w:t>
      </w:r>
      <w:r w:rsidR="003E132C">
        <w:rPr>
          <w:rFonts w:ascii="Arial" w:hAnsi="Arial" w:cs="Arial"/>
          <w:sz w:val="28"/>
          <w:szCs w:val="28"/>
        </w:rPr>
        <w:t xml:space="preserve">творят и </w:t>
      </w:r>
      <w:r w:rsidR="001D7C95" w:rsidRPr="00B24D1D">
        <w:rPr>
          <w:rFonts w:ascii="Arial" w:hAnsi="Arial" w:cs="Arial"/>
          <w:sz w:val="28"/>
          <w:szCs w:val="28"/>
        </w:rPr>
        <w:t>деца</w:t>
      </w:r>
      <w:r w:rsidR="003E132C">
        <w:rPr>
          <w:rFonts w:ascii="Arial" w:hAnsi="Arial" w:cs="Arial"/>
          <w:sz w:val="28"/>
          <w:szCs w:val="28"/>
        </w:rPr>
        <w:t>,</w:t>
      </w:r>
      <w:r w:rsidR="001D7C95" w:rsidRPr="00B24D1D">
        <w:rPr>
          <w:rFonts w:ascii="Arial" w:hAnsi="Arial" w:cs="Arial"/>
          <w:sz w:val="28"/>
          <w:szCs w:val="28"/>
        </w:rPr>
        <w:t xml:space="preserve"> и възрастни. Заниманията се провеждат </w:t>
      </w:r>
      <w:r w:rsidR="008032AC">
        <w:rPr>
          <w:rFonts w:ascii="Arial" w:hAnsi="Arial" w:cs="Arial"/>
          <w:sz w:val="28"/>
          <w:szCs w:val="28"/>
        </w:rPr>
        <w:t>два пъти седмично в удобно за</w:t>
      </w:r>
      <w:r w:rsidR="001D7C95" w:rsidRPr="00B24D1D">
        <w:rPr>
          <w:rFonts w:ascii="Arial" w:hAnsi="Arial" w:cs="Arial"/>
          <w:sz w:val="28"/>
          <w:szCs w:val="28"/>
        </w:rPr>
        <w:t xml:space="preserve"> желаещите</w:t>
      </w:r>
      <w:r w:rsidR="008032AC">
        <w:rPr>
          <w:rFonts w:ascii="Arial" w:hAnsi="Arial" w:cs="Arial"/>
          <w:sz w:val="28"/>
          <w:szCs w:val="28"/>
        </w:rPr>
        <w:t xml:space="preserve"> време</w:t>
      </w:r>
      <w:r w:rsidR="001D7C95" w:rsidRPr="00B24D1D">
        <w:rPr>
          <w:rFonts w:ascii="Arial" w:hAnsi="Arial" w:cs="Arial"/>
          <w:sz w:val="28"/>
          <w:szCs w:val="28"/>
        </w:rPr>
        <w:t>.</w:t>
      </w:r>
    </w:p>
    <w:p w:rsidR="001D7C95" w:rsidRPr="00B24D1D" w:rsidRDefault="001D7C95" w:rsidP="007F7710">
      <w:pPr>
        <w:rPr>
          <w:rFonts w:ascii="Arial" w:hAnsi="Arial" w:cs="Arial"/>
          <w:sz w:val="28"/>
          <w:szCs w:val="28"/>
        </w:rPr>
      </w:pPr>
      <w:r w:rsidRPr="00B24D1D">
        <w:rPr>
          <w:rFonts w:ascii="Arial" w:hAnsi="Arial" w:cs="Arial"/>
          <w:sz w:val="28"/>
          <w:szCs w:val="28"/>
        </w:rPr>
        <w:t xml:space="preserve">Клуба по декупаж работи предимно </w:t>
      </w:r>
      <w:r w:rsidR="008032AC">
        <w:rPr>
          <w:rFonts w:ascii="Arial" w:hAnsi="Arial" w:cs="Arial"/>
          <w:sz w:val="28"/>
          <w:szCs w:val="28"/>
        </w:rPr>
        <w:t xml:space="preserve">за великденска и коледна </w:t>
      </w:r>
      <w:r w:rsidRPr="00B24D1D">
        <w:rPr>
          <w:rFonts w:ascii="Arial" w:hAnsi="Arial" w:cs="Arial"/>
          <w:sz w:val="28"/>
          <w:szCs w:val="28"/>
        </w:rPr>
        <w:t>работилница</w:t>
      </w:r>
      <w:r w:rsidR="008032AC">
        <w:rPr>
          <w:rFonts w:ascii="Arial" w:hAnsi="Arial" w:cs="Arial"/>
          <w:sz w:val="28"/>
          <w:szCs w:val="28"/>
        </w:rPr>
        <w:t>,</w:t>
      </w:r>
      <w:r w:rsidRPr="00B24D1D">
        <w:rPr>
          <w:rFonts w:ascii="Arial" w:hAnsi="Arial" w:cs="Arial"/>
          <w:sz w:val="28"/>
          <w:szCs w:val="28"/>
        </w:rPr>
        <w:t xml:space="preserve"> </w:t>
      </w:r>
      <w:r w:rsidR="008032AC">
        <w:rPr>
          <w:rFonts w:ascii="Arial" w:hAnsi="Arial" w:cs="Arial"/>
          <w:sz w:val="28"/>
          <w:szCs w:val="28"/>
        </w:rPr>
        <w:t>ако</w:t>
      </w:r>
      <w:r w:rsidRPr="00B24D1D">
        <w:rPr>
          <w:rFonts w:ascii="Arial" w:hAnsi="Arial" w:cs="Arial"/>
          <w:sz w:val="28"/>
          <w:szCs w:val="28"/>
        </w:rPr>
        <w:t xml:space="preserve"> има желаещи </w:t>
      </w:r>
      <w:r w:rsidR="008032AC">
        <w:rPr>
          <w:rFonts w:ascii="Arial" w:hAnsi="Arial" w:cs="Arial"/>
          <w:sz w:val="28"/>
          <w:szCs w:val="28"/>
        </w:rPr>
        <w:t>през останалото време се организират седмични курсове на обучение</w:t>
      </w:r>
      <w:r w:rsidRPr="00B24D1D">
        <w:rPr>
          <w:rFonts w:ascii="Arial" w:hAnsi="Arial" w:cs="Arial"/>
          <w:sz w:val="28"/>
          <w:szCs w:val="28"/>
        </w:rPr>
        <w:t xml:space="preserve">. Включват се деца от различните школи, както и техните </w:t>
      </w:r>
      <w:r w:rsidR="008032AC">
        <w:rPr>
          <w:rFonts w:ascii="Arial" w:hAnsi="Arial" w:cs="Arial"/>
          <w:sz w:val="28"/>
          <w:szCs w:val="28"/>
        </w:rPr>
        <w:t>родители</w:t>
      </w:r>
      <w:r w:rsidRPr="00B24D1D">
        <w:rPr>
          <w:rFonts w:ascii="Arial" w:hAnsi="Arial" w:cs="Arial"/>
          <w:sz w:val="28"/>
          <w:szCs w:val="28"/>
        </w:rPr>
        <w:t>. Изработват се различни неща и в библиотеката има постоянна изложба базар на изработените с декупаж предмети.</w:t>
      </w:r>
    </w:p>
    <w:p w:rsidR="008032AC" w:rsidRDefault="008032AC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</w:t>
      </w:r>
      <w:r w:rsidR="001D7C95" w:rsidRPr="00B24D1D">
        <w:rPr>
          <w:rFonts w:ascii="Arial" w:hAnsi="Arial" w:cs="Arial"/>
          <w:sz w:val="28"/>
          <w:szCs w:val="28"/>
        </w:rPr>
        <w:t xml:space="preserve">акрая, но не на последно място </w:t>
      </w:r>
      <w:r>
        <w:rPr>
          <w:rFonts w:ascii="Arial" w:hAnsi="Arial" w:cs="Arial"/>
          <w:sz w:val="28"/>
          <w:szCs w:val="28"/>
        </w:rPr>
        <w:t xml:space="preserve">идва ред и на </w:t>
      </w:r>
      <w:r w:rsidR="001D7C95" w:rsidRPr="00B24D1D">
        <w:rPr>
          <w:rFonts w:ascii="Arial" w:hAnsi="Arial" w:cs="Arial"/>
          <w:sz w:val="28"/>
          <w:szCs w:val="28"/>
        </w:rPr>
        <w:t>спорт</w:t>
      </w:r>
      <w:r>
        <w:rPr>
          <w:rFonts w:ascii="Arial" w:hAnsi="Arial" w:cs="Arial"/>
          <w:sz w:val="28"/>
          <w:szCs w:val="28"/>
        </w:rPr>
        <w:t>а</w:t>
      </w:r>
      <w:r w:rsidR="001D7C95" w:rsidRPr="00B24D1D">
        <w:rPr>
          <w:rFonts w:ascii="Arial" w:hAnsi="Arial" w:cs="Arial"/>
          <w:sz w:val="28"/>
          <w:szCs w:val="28"/>
        </w:rPr>
        <w:t xml:space="preserve">. </w:t>
      </w:r>
      <w:r w:rsidR="000A62BF" w:rsidRPr="00B24D1D">
        <w:rPr>
          <w:rFonts w:ascii="Arial" w:hAnsi="Arial" w:cs="Arial"/>
          <w:sz w:val="28"/>
          <w:szCs w:val="28"/>
        </w:rPr>
        <w:t>От началото на 2016 а има занимания по комбинирана гимнастика</w:t>
      </w:r>
      <w:r>
        <w:rPr>
          <w:rFonts w:ascii="Arial" w:hAnsi="Arial" w:cs="Arial"/>
          <w:sz w:val="28"/>
          <w:szCs w:val="28"/>
        </w:rPr>
        <w:t xml:space="preserve">. Йога за възрастни, </w:t>
      </w:r>
      <w:r w:rsidR="000A62BF" w:rsidRPr="00B24D1D">
        <w:rPr>
          <w:rFonts w:ascii="Arial" w:hAnsi="Arial" w:cs="Arial"/>
          <w:sz w:val="28"/>
          <w:szCs w:val="28"/>
        </w:rPr>
        <w:t>таекуондо</w:t>
      </w:r>
      <w:r>
        <w:rPr>
          <w:rFonts w:ascii="Arial" w:hAnsi="Arial" w:cs="Arial"/>
          <w:sz w:val="28"/>
          <w:szCs w:val="28"/>
        </w:rPr>
        <w:t xml:space="preserve"> и айкидо са останалите спортни групи.</w:t>
      </w:r>
      <w:r w:rsidR="000A62BF" w:rsidRPr="00B24D1D">
        <w:rPr>
          <w:rFonts w:ascii="Arial" w:hAnsi="Arial" w:cs="Arial"/>
          <w:sz w:val="28"/>
          <w:szCs w:val="28"/>
        </w:rPr>
        <w:t xml:space="preserve"> </w:t>
      </w:r>
    </w:p>
    <w:p w:rsidR="00B24D1D" w:rsidRDefault="00B24D1D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Това е накратко работата по школите. </w:t>
      </w:r>
    </w:p>
    <w:p w:rsidR="00B24D1D" w:rsidRDefault="00B24D1D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През изминалата година </w:t>
      </w:r>
      <w:r w:rsidR="00220E65">
        <w:rPr>
          <w:rFonts w:ascii="Arial" w:hAnsi="Arial" w:cs="Arial"/>
          <w:sz w:val="28"/>
          <w:szCs w:val="28"/>
        </w:rPr>
        <w:t xml:space="preserve">сме участвали само в два проекта на Министерство на Културата за празника на Бояна и за фолклорния фестивал. За единия не бяхме одобрени, а за събора ни отпуснаха </w:t>
      </w:r>
      <w:r w:rsidR="00AB4F3E">
        <w:rPr>
          <w:rFonts w:ascii="Arial" w:hAnsi="Arial" w:cs="Arial"/>
          <w:sz w:val="28"/>
          <w:szCs w:val="28"/>
        </w:rPr>
        <w:t xml:space="preserve">само  </w:t>
      </w:r>
      <w:r w:rsidR="00220E65">
        <w:rPr>
          <w:rFonts w:ascii="Arial" w:hAnsi="Arial" w:cs="Arial"/>
          <w:sz w:val="28"/>
          <w:szCs w:val="28"/>
        </w:rPr>
        <w:t>400.00 лева.</w:t>
      </w:r>
    </w:p>
    <w:p w:rsidR="00B24D1D" w:rsidRPr="00B24D1D" w:rsidRDefault="00220E65" w:rsidP="007F77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спираме да търсим нови идей за работа и съответно откриване на нови школи. За съжаление основния проблем е липсата на деца те са ангажирани целодневно в училище, а и там имат доста извънкласни дейности. Въпреки това някой от тях намират време и за нещо различно при нас. Насоката в която работим е </w:t>
      </w:r>
      <w:r w:rsidR="008032AC">
        <w:rPr>
          <w:rFonts w:ascii="Arial" w:hAnsi="Arial" w:cs="Arial"/>
          <w:sz w:val="28"/>
          <w:szCs w:val="28"/>
        </w:rPr>
        <w:t xml:space="preserve">търсенето на </w:t>
      </w:r>
      <w:r>
        <w:rPr>
          <w:rFonts w:ascii="Arial" w:hAnsi="Arial" w:cs="Arial"/>
          <w:sz w:val="28"/>
          <w:szCs w:val="28"/>
        </w:rPr>
        <w:t xml:space="preserve"> нещо различно</w:t>
      </w:r>
      <w:r w:rsidR="008032AC">
        <w:rPr>
          <w:rFonts w:ascii="Arial" w:hAnsi="Arial" w:cs="Arial"/>
          <w:sz w:val="28"/>
          <w:szCs w:val="28"/>
        </w:rPr>
        <w:t>, с</w:t>
      </w:r>
      <w:r>
        <w:rPr>
          <w:rFonts w:ascii="Arial" w:hAnsi="Arial" w:cs="Arial"/>
          <w:sz w:val="28"/>
          <w:szCs w:val="28"/>
        </w:rPr>
        <w:t xml:space="preserve"> което да </w:t>
      </w:r>
      <w:r w:rsidR="008032AC">
        <w:rPr>
          <w:rFonts w:ascii="Arial" w:hAnsi="Arial" w:cs="Arial"/>
          <w:sz w:val="28"/>
          <w:szCs w:val="28"/>
        </w:rPr>
        <w:t>заинтригуваме и привлечем повече посетители в читалището</w:t>
      </w:r>
      <w:r>
        <w:rPr>
          <w:rFonts w:ascii="Arial" w:hAnsi="Arial" w:cs="Arial"/>
          <w:sz w:val="28"/>
          <w:szCs w:val="28"/>
        </w:rPr>
        <w:t xml:space="preserve">. Отворени сме за всякакви предложения за развиване на дейност. За лятото </w:t>
      </w:r>
      <w:r w:rsidR="008032AC">
        <w:rPr>
          <w:rFonts w:ascii="Arial" w:hAnsi="Arial" w:cs="Arial"/>
          <w:sz w:val="28"/>
          <w:szCs w:val="28"/>
        </w:rPr>
        <w:t xml:space="preserve">на 2017 г предвиждаме </w:t>
      </w:r>
      <w:r w:rsidR="00EA6275">
        <w:rPr>
          <w:rFonts w:ascii="Arial" w:hAnsi="Arial" w:cs="Arial"/>
          <w:sz w:val="28"/>
          <w:szCs w:val="28"/>
        </w:rPr>
        <w:t xml:space="preserve">летни занимания </w:t>
      </w:r>
      <w:r w:rsidR="00AB4F3E">
        <w:rPr>
          <w:rFonts w:ascii="Arial" w:hAnsi="Arial" w:cs="Arial"/>
          <w:sz w:val="28"/>
          <w:szCs w:val="28"/>
        </w:rPr>
        <w:t>за деца от 6 до 10 год. възраст</w:t>
      </w:r>
      <w:r w:rsidR="00EA6275">
        <w:rPr>
          <w:rFonts w:ascii="Arial" w:hAnsi="Arial" w:cs="Arial"/>
          <w:sz w:val="28"/>
          <w:szCs w:val="28"/>
        </w:rPr>
        <w:t>.</w:t>
      </w:r>
    </w:p>
    <w:p w:rsidR="001D7C95" w:rsidRDefault="001D7C95" w:rsidP="007F7710">
      <w:pPr>
        <w:rPr>
          <w:rFonts w:ascii="Arial" w:hAnsi="Arial" w:cs="Arial"/>
          <w:sz w:val="24"/>
          <w:szCs w:val="24"/>
        </w:rPr>
      </w:pPr>
    </w:p>
    <w:p w:rsidR="00AF75AC" w:rsidRDefault="000A7142" w:rsidP="007F7710">
      <w:pPr>
        <w:spacing w:after="0"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  <w:lang w:eastAsia="bg-BG"/>
        </w:rPr>
      </w:pPr>
      <w:r w:rsidRPr="000A7142">
        <w:rPr>
          <w:rFonts w:ascii="Verdana" w:eastAsia="Times New Roman" w:hAnsi="Verdana"/>
          <w:color w:val="000000"/>
          <w:sz w:val="24"/>
          <w:szCs w:val="24"/>
          <w:lang w:eastAsia="bg-BG"/>
        </w:rPr>
        <w:t> </w:t>
      </w:r>
    </w:p>
    <w:sectPr w:rsidR="00AF75AC" w:rsidSect="002D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A7142"/>
    <w:rsid w:val="000A62BF"/>
    <w:rsid w:val="000A7142"/>
    <w:rsid w:val="00142297"/>
    <w:rsid w:val="00146B83"/>
    <w:rsid w:val="001D7C95"/>
    <w:rsid w:val="00220E65"/>
    <w:rsid w:val="00242658"/>
    <w:rsid w:val="00251F90"/>
    <w:rsid w:val="00257605"/>
    <w:rsid w:val="002D122B"/>
    <w:rsid w:val="002E4B2F"/>
    <w:rsid w:val="00345CE1"/>
    <w:rsid w:val="00367448"/>
    <w:rsid w:val="003E132C"/>
    <w:rsid w:val="004042D1"/>
    <w:rsid w:val="004A0EDE"/>
    <w:rsid w:val="004C3069"/>
    <w:rsid w:val="005C3401"/>
    <w:rsid w:val="005D4C1F"/>
    <w:rsid w:val="00754130"/>
    <w:rsid w:val="007807E9"/>
    <w:rsid w:val="007F7710"/>
    <w:rsid w:val="008032AC"/>
    <w:rsid w:val="00840E41"/>
    <w:rsid w:val="008D2DE8"/>
    <w:rsid w:val="008E66C1"/>
    <w:rsid w:val="009569A6"/>
    <w:rsid w:val="00984D32"/>
    <w:rsid w:val="009A455E"/>
    <w:rsid w:val="00A6737A"/>
    <w:rsid w:val="00AB4F3E"/>
    <w:rsid w:val="00AE7DAC"/>
    <w:rsid w:val="00AF75AC"/>
    <w:rsid w:val="00B24D1D"/>
    <w:rsid w:val="00BF163B"/>
    <w:rsid w:val="00E27433"/>
    <w:rsid w:val="00E366BA"/>
    <w:rsid w:val="00E73172"/>
    <w:rsid w:val="00E8702C"/>
    <w:rsid w:val="00EA6275"/>
    <w:rsid w:val="00F6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iller" w:eastAsiaTheme="minorHAnsi" w:hAnsi="Chiller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A7142"/>
  </w:style>
  <w:style w:type="character" w:customStyle="1" w:styleId="apple-converted-space">
    <w:name w:val="apple-converted-space"/>
    <w:basedOn w:val="DefaultParagraphFont"/>
    <w:rsid w:val="000A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12</cp:revision>
  <cp:lastPrinted>2017-04-06T14:27:00Z</cp:lastPrinted>
  <dcterms:created xsi:type="dcterms:W3CDTF">2017-04-03T11:48:00Z</dcterms:created>
  <dcterms:modified xsi:type="dcterms:W3CDTF">2017-05-18T13:11:00Z</dcterms:modified>
</cp:coreProperties>
</file>